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432" w:type="dxa"/>
        <w:tblLook w:val="01E0" w:firstRow="1" w:lastRow="1" w:firstColumn="1" w:lastColumn="1" w:noHBand="0" w:noVBand="0"/>
      </w:tblPr>
      <w:tblGrid>
        <w:gridCol w:w="4140"/>
        <w:gridCol w:w="5940"/>
      </w:tblGrid>
      <w:tr w:rsidR="00B608EE" w:rsidRPr="00F633BC" w:rsidTr="00F633BC">
        <w:tc>
          <w:tcPr>
            <w:tcW w:w="4140" w:type="dxa"/>
          </w:tcPr>
          <w:p w:rsidR="00B608EE" w:rsidRPr="00274E9E" w:rsidRDefault="00B608EE" w:rsidP="00F633BC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27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388620</wp:posOffset>
                      </wp:positionH>
                      <wp:positionV relativeFrom="paragraph">
                        <wp:posOffset>243839</wp:posOffset>
                      </wp:positionV>
                      <wp:extent cx="1645920" cy="0"/>
                      <wp:effectExtent l="0" t="0" r="3048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993746" id="Straight Connector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0.6pt,19.2pt" to="160.2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Bu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ZLJ8uxt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"/>
                  </w:pict>
                </mc:Fallback>
              </mc:AlternateContent>
            </w:r>
            <w:r w:rsidRPr="00274E9E">
              <w:rPr>
                <w:rFonts w:ascii="Times New Roman" w:hAnsi="Times New Roman"/>
                <w:b/>
                <w:sz w:val="26"/>
                <w:szCs w:val="26"/>
              </w:rPr>
              <w:t>CƠ QUAN: ……………</w:t>
            </w:r>
            <w:proofErr w:type="gramStart"/>
            <w:r w:rsidRPr="00274E9E">
              <w:rPr>
                <w:rFonts w:ascii="Times New Roman" w:hAnsi="Times New Roman"/>
                <w:b/>
                <w:sz w:val="26"/>
                <w:szCs w:val="26"/>
              </w:rPr>
              <w:t>…..</w:t>
            </w:r>
            <w:proofErr w:type="gramEnd"/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33BC">
              <w:rPr>
                <w:rFonts w:ascii="Times New Roman" w:hAnsi="Times New Roman"/>
                <w:sz w:val="26"/>
                <w:szCs w:val="26"/>
              </w:rPr>
              <w:t xml:space="preserve">Số:   </w:t>
            </w: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40" w:type="dxa"/>
          </w:tcPr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33BC">
              <w:rPr>
                <w:rFonts w:ascii="Times New Roman" w:hAnsi="Times New Roman"/>
                <w:b/>
                <w:sz w:val="26"/>
                <w:szCs w:val="26"/>
              </w:rPr>
              <w:t>CỘNG HOÀ XÃ HỘI CHỦ NGHĨA VIỆT NAM</w:t>
            </w: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33BC">
              <w:rPr>
                <w:rFonts w:ascii="Times New Roman" w:hAnsi="Times New Roman"/>
                <w:b/>
                <w:sz w:val="26"/>
                <w:szCs w:val="26"/>
              </w:rPr>
              <w:t>Độc lập - Tự do - Hạnh phúc</w:t>
            </w:r>
          </w:p>
          <w:p w:rsidR="00B608EE" w:rsidRPr="00274E9E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74E9E"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845820</wp:posOffset>
                      </wp:positionH>
                      <wp:positionV relativeFrom="paragraph">
                        <wp:posOffset>49529</wp:posOffset>
                      </wp:positionV>
                      <wp:extent cx="19431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43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801C8C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6pt,3.9pt" to="219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wl6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"/>
                  </w:pict>
                </mc:Fallback>
              </mc:AlternateContent>
            </w: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633BC">
              <w:rPr>
                <w:rFonts w:ascii="Times New Roman" w:hAnsi="Times New Roman"/>
                <w:i/>
                <w:sz w:val="26"/>
                <w:szCs w:val="26"/>
              </w:rPr>
              <w:t>Hà Nội, ngày     tháng       năm 2020</w:t>
            </w:r>
          </w:p>
        </w:tc>
      </w:tr>
    </w:tbl>
    <w:p w:rsidR="00B608EE" w:rsidRPr="00F633BC" w:rsidRDefault="00B608EE" w:rsidP="00B608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608EE" w:rsidRPr="00F633BC" w:rsidRDefault="00B608EE" w:rsidP="00B608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>BÁO CÁO</w:t>
      </w:r>
    </w:p>
    <w:p w:rsidR="00B608EE" w:rsidRPr="00274E9E" w:rsidRDefault="00B608EE" w:rsidP="00B608EE">
      <w:pPr>
        <w:spacing w:after="0" w:line="240" w:lineRule="auto"/>
        <w:jc w:val="center"/>
        <w:rPr>
          <w:rFonts w:ascii="Times New Roman" w:hAnsi="Times New Roman"/>
          <w:b/>
          <w:spacing w:val="-10"/>
          <w:sz w:val="28"/>
          <w:szCs w:val="28"/>
        </w:rPr>
      </w:pPr>
      <w:r w:rsidRPr="00F633BC">
        <w:rPr>
          <w:rFonts w:ascii="Times New Roman" w:hAnsi="Times New Roman"/>
          <w:b/>
          <w:spacing w:val="-10"/>
          <w:sz w:val="28"/>
          <w:szCs w:val="28"/>
        </w:rPr>
        <w:t xml:space="preserve">Báo cáo tình hình giải quyết phản ánh, kiến nghị và bảo vệ người phản ánh, </w:t>
      </w:r>
    </w:p>
    <w:p w:rsidR="00B608EE" w:rsidRPr="00F633BC" w:rsidRDefault="00B608EE" w:rsidP="00B608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3BC">
        <w:rPr>
          <w:rFonts w:ascii="Times New Roman" w:hAnsi="Times New Roman"/>
          <w:b/>
          <w:spacing w:val="-10"/>
          <w:sz w:val="28"/>
          <w:szCs w:val="28"/>
        </w:rPr>
        <w:t>kiến nghị về tham nhũng, tiêu cực</w:t>
      </w:r>
      <w:r w:rsidRPr="00F633BC" w:rsidDel="00BF0838">
        <w:rPr>
          <w:rFonts w:ascii="Times New Roman" w:hAnsi="Times New Roman"/>
          <w:b/>
          <w:spacing w:val="-10"/>
          <w:sz w:val="28"/>
          <w:szCs w:val="28"/>
        </w:rPr>
        <w:t xml:space="preserve"> </w:t>
      </w:r>
    </w:p>
    <w:p w:rsidR="00B608EE" w:rsidRPr="00F633BC" w:rsidRDefault="00B608EE" w:rsidP="00B608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33BC" w:rsidDel="00057870">
        <w:rPr>
          <w:rFonts w:ascii="Times New Roman" w:hAnsi="Times New Roman"/>
          <w:i/>
          <w:sz w:val="26"/>
          <w:szCs w:val="26"/>
        </w:rPr>
        <w:t xml:space="preserve"> </w:t>
      </w:r>
      <w:r w:rsidRPr="00F633BC">
        <w:rPr>
          <w:rFonts w:ascii="Times New Roman" w:hAnsi="Times New Roman"/>
          <w:i/>
          <w:sz w:val="26"/>
          <w:szCs w:val="26"/>
        </w:rPr>
        <w:t xml:space="preserve">(Giai đoạn từ 01/01/2015 đến </w:t>
      </w:r>
      <w:r>
        <w:rPr>
          <w:rFonts w:ascii="Times New Roman" w:hAnsi="Times New Roman"/>
          <w:i/>
          <w:sz w:val="26"/>
          <w:szCs w:val="26"/>
        </w:rPr>
        <w:t>31/12</w:t>
      </w:r>
      <w:r w:rsidRPr="00F633BC">
        <w:rPr>
          <w:rFonts w:ascii="Times New Roman" w:hAnsi="Times New Roman"/>
          <w:i/>
          <w:sz w:val="26"/>
          <w:szCs w:val="26"/>
        </w:rPr>
        <w:t>/20</w:t>
      </w:r>
      <w:r>
        <w:rPr>
          <w:rFonts w:ascii="Times New Roman" w:hAnsi="Times New Roman"/>
          <w:i/>
          <w:sz w:val="26"/>
          <w:szCs w:val="26"/>
        </w:rPr>
        <w:t>19</w:t>
      </w:r>
      <w:r w:rsidRPr="00F633BC">
        <w:rPr>
          <w:rFonts w:ascii="Times New Roman" w:hAnsi="Times New Roman"/>
          <w:i/>
          <w:sz w:val="26"/>
          <w:szCs w:val="26"/>
        </w:rPr>
        <w:t>)</w:t>
      </w:r>
    </w:p>
    <w:p w:rsidR="00B608EE" w:rsidRPr="00274E9E" w:rsidRDefault="00B608EE" w:rsidP="00B608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B608EE" w:rsidRPr="00F633BC" w:rsidRDefault="00B608EE" w:rsidP="00B608E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74E9E">
        <w:rPr>
          <w:rFonts w:ascii="Times New Roman" w:hAnsi="Times New Roman"/>
          <w:b/>
          <w:spacing w:val="-4"/>
          <w:sz w:val="26"/>
          <w:szCs w:val="26"/>
        </w:rPr>
        <w:t xml:space="preserve">Phần 1. </w:t>
      </w:r>
      <w:r w:rsidRPr="00274E9E">
        <w:rPr>
          <w:rFonts w:ascii="Times New Roman" w:hAnsi="Times New Roman"/>
          <w:b/>
          <w:spacing w:val="-10"/>
          <w:sz w:val="26"/>
          <w:szCs w:val="26"/>
        </w:rPr>
        <w:t xml:space="preserve">Tình hình giải quyết phản ánh, kiến nghị về </w:t>
      </w:r>
      <w:r w:rsidRPr="00F633BC">
        <w:rPr>
          <w:rFonts w:ascii="Times New Roman" w:hAnsi="Times New Roman"/>
          <w:b/>
          <w:spacing w:val="-10"/>
          <w:sz w:val="26"/>
          <w:szCs w:val="26"/>
        </w:rPr>
        <w:t>tham nhũng, tiêu cực của cán bộ, công chức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 xml:space="preserve">1. Tình hình phản ánh, kiến nghị nói chung </w:t>
      </w:r>
      <w:r w:rsidRPr="00F633BC">
        <w:rPr>
          <w:rFonts w:ascii="Times New Roman" w:hAnsi="Times New Roman"/>
          <w:sz w:val="26"/>
          <w:szCs w:val="26"/>
        </w:rPr>
        <w:t>(số lượt; số người)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liệu phản ánh, kiến nghị nói chung: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liệu về nội dung phản ánh</w:t>
      </w:r>
      <w:bookmarkStart w:id="0" w:name="_GoBack"/>
      <w:bookmarkEnd w:id="0"/>
      <w:r w:rsidRPr="00F633BC">
        <w:rPr>
          <w:rFonts w:ascii="Times New Roman" w:hAnsi="Times New Roman"/>
          <w:sz w:val="26"/>
          <w:szCs w:val="26"/>
        </w:rPr>
        <w:t>, kiến nghị: đúng; sai; đúng một phần.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Nhận định, bình luận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 xml:space="preserve">2. Tình hình phản ánh, kiến nghị về tham nhũng, tiêu cực của cán bộ, công chức </w:t>
      </w:r>
      <w:r w:rsidRPr="00F633BC">
        <w:rPr>
          <w:rFonts w:ascii="Times New Roman" w:hAnsi="Times New Roman"/>
          <w:sz w:val="26"/>
          <w:szCs w:val="26"/>
        </w:rPr>
        <w:t>(số lượt; số người)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liệu tiếp nhận qua hoạt động tiếp công dân;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liệu tiếp nhận bằng văn bản (đơn, thư);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liệu tiếp nhận qua điện thoại;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liệu tiếp nhận qua cổng thông tin điện tử;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liệu về nội dung phản ánh, kiến nghị: đúng; sai; đúng một phần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Nhận định, bình luận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>3. Kết quả xử lý, giải quyết</w:t>
      </w:r>
      <w:r w:rsidRPr="00274E9E">
        <w:rPr>
          <w:rFonts w:ascii="Times New Roman" w:hAnsi="Times New Roman"/>
          <w:b/>
          <w:sz w:val="26"/>
          <w:szCs w:val="26"/>
        </w:rPr>
        <w:t xml:space="preserve"> phản ánh, kiến nghị về </w:t>
      </w:r>
      <w:r w:rsidRPr="00F633BC">
        <w:rPr>
          <w:rFonts w:ascii="Times New Roman" w:hAnsi="Times New Roman"/>
          <w:b/>
          <w:sz w:val="26"/>
          <w:szCs w:val="26"/>
        </w:rPr>
        <w:t>tham nhũng, tiêu cực của cán bộ, công chức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vụ việc phản ánh, kiến nghị được xử lý, giải quyết.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74E9E">
        <w:rPr>
          <w:rFonts w:ascii="Times New Roman" w:hAnsi="Times New Roman"/>
          <w:sz w:val="26"/>
          <w:szCs w:val="26"/>
        </w:rPr>
        <w:t>- Số liệu về kết quả thi hành kết luận giải quyết phản ánh,</w:t>
      </w:r>
      <w:r w:rsidRPr="00F633BC">
        <w:rPr>
          <w:rFonts w:ascii="Times New Roman" w:hAnsi="Times New Roman"/>
          <w:sz w:val="26"/>
          <w:szCs w:val="26"/>
        </w:rPr>
        <w:t xml:space="preserve"> kiến nghị: tổng số quyết định giải quyết; số quyết định đã thực hiện xong.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Nhận định, bình luận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Giới thiệu mô hình, kinh nghiệm, cách làm hiệu quả, tiêu biểu về giải quyết phản ánh, kiến nghị.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 xml:space="preserve">4. Hạn chế, vướng mắc chủ yếu </w:t>
      </w:r>
      <w:r w:rsidRPr="00F633BC">
        <w:rPr>
          <w:rFonts w:ascii="Times New Roman" w:hAnsi="Times New Roman"/>
          <w:sz w:val="26"/>
          <w:szCs w:val="26"/>
        </w:rPr>
        <w:t>(về chính sách, pháp luật; về áp dụng chính sách, pháp luật; về tổ chức thực hiện; về điều kiện bảo đảm…)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>5. Đề xuất nâng cao hiệu quả tiếp nhận, xử lý, giải quyết</w:t>
      </w:r>
      <w:r w:rsidRPr="00274E9E">
        <w:rPr>
          <w:rFonts w:ascii="Times New Roman" w:hAnsi="Times New Roman"/>
          <w:b/>
          <w:sz w:val="26"/>
          <w:szCs w:val="26"/>
        </w:rPr>
        <w:t xml:space="preserve"> phản ánh, kiến nghị về </w:t>
      </w:r>
      <w:r w:rsidRPr="00F633BC">
        <w:rPr>
          <w:rFonts w:ascii="Times New Roman" w:hAnsi="Times New Roman"/>
          <w:b/>
          <w:sz w:val="26"/>
          <w:szCs w:val="26"/>
        </w:rPr>
        <w:t>tham nhũng, tiêu cực của cán bộ, công chức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áp dụng chính sách, pháp luật hiện hành có liên quan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hoàn thiện chính sách, pháp luật có liên quan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tổ chức thực hiện chính sách, pháp luật có liên quan</w:t>
      </w:r>
    </w:p>
    <w:p w:rsidR="00B608EE" w:rsidRPr="00F633BC" w:rsidRDefault="00B608EE" w:rsidP="00B608EE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các điều kiện bảo đảm thực hiện.</w:t>
      </w:r>
    </w:p>
    <w:p w:rsidR="00B608EE" w:rsidRPr="00F633BC" w:rsidRDefault="00B608EE" w:rsidP="00B608EE">
      <w:pPr>
        <w:spacing w:after="0" w:line="240" w:lineRule="auto"/>
        <w:jc w:val="center"/>
        <w:rPr>
          <w:rFonts w:ascii="Times New Roman" w:hAnsi="Times New Roman"/>
          <w:b/>
          <w:spacing w:val="-10"/>
          <w:sz w:val="26"/>
          <w:szCs w:val="26"/>
        </w:rPr>
      </w:pPr>
      <w:r w:rsidRPr="00F633BC">
        <w:rPr>
          <w:rFonts w:ascii="Times New Roman" w:hAnsi="Times New Roman"/>
          <w:b/>
          <w:spacing w:val="-4"/>
          <w:sz w:val="26"/>
          <w:szCs w:val="26"/>
        </w:rPr>
        <w:t xml:space="preserve">Phần 2. </w:t>
      </w:r>
      <w:r w:rsidRPr="00F633BC">
        <w:rPr>
          <w:rFonts w:ascii="Times New Roman" w:hAnsi="Times New Roman"/>
          <w:b/>
          <w:spacing w:val="-10"/>
          <w:sz w:val="26"/>
          <w:szCs w:val="26"/>
        </w:rPr>
        <w:t xml:space="preserve">Tình hình bảo vệ người phản ánh, kiến nghị về tham nhũng, tiêu cực </w:t>
      </w:r>
    </w:p>
    <w:p w:rsidR="00B608EE" w:rsidRPr="00F633BC" w:rsidRDefault="00B608EE" w:rsidP="00B608E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b/>
          <w:spacing w:val="-10"/>
          <w:sz w:val="26"/>
          <w:szCs w:val="26"/>
        </w:rPr>
        <w:t>của cán bộ, công chức</w:t>
      </w:r>
    </w:p>
    <w:p w:rsidR="00B608EE" w:rsidRPr="00F633BC" w:rsidRDefault="00B608EE" w:rsidP="00B608EE">
      <w:pPr>
        <w:spacing w:before="240"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lastRenderedPageBreak/>
        <w:t xml:space="preserve">1. Nhu cầu bảo vệ người phản ánh, kiến nghị về tham nhũng, tiêu cực của cán bộ, công chức 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trường hợp người phản ánh, kiến nghị về tham nhũng, tiêu cực của cán bộ, công chức bị đe dọa, trả thù, trù dập.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Số trường hợp yêu cầu bảo vệ bí mật thông tin, vị trí công tác, việc làm, tính mạng, sức khỏe, danh dự, nhân phẩm…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>2. Kết quả bảo vệ người phản ánh, kiến nghị về tham nhũng, tiêu cực của cán bộ, công chức</w:t>
      </w:r>
      <w:r w:rsidRPr="00F633BC" w:rsidDel="009C0C7E">
        <w:rPr>
          <w:rFonts w:ascii="Times New Roman" w:hAnsi="Times New Roman"/>
          <w:b/>
          <w:sz w:val="26"/>
          <w:szCs w:val="26"/>
        </w:rPr>
        <w:t xml:space="preserve"> </w:t>
      </w:r>
      <w:r w:rsidRPr="00F633BC">
        <w:rPr>
          <w:rFonts w:ascii="Times New Roman" w:hAnsi="Times New Roman"/>
          <w:b/>
          <w:sz w:val="26"/>
          <w:szCs w:val="26"/>
        </w:rPr>
        <w:t xml:space="preserve"> 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Kết quả xử lý vi phạm về việc bảo vệ người phản ánh, kiến nghị về tham nhũng, tiêu cực của cán bộ, công chức.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Chia sẻ mô hình, kinh nghiệm, cách làm hiệu quả, tiêu biểu của bộ/ngành/địa phương về bảo vệ người phản ánh, kiến nghị về tham nhũng, tiêu cực của cán bộ, công chức.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>3. Hạn chế, vướng mắc trong</w:t>
      </w:r>
      <w:r w:rsidRPr="00F633BC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F633BC">
        <w:rPr>
          <w:rFonts w:ascii="Times New Roman" w:hAnsi="Times New Roman"/>
          <w:b/>
          <w:sz w:val="26"/>
          <w:szCs w:val="26"/>
        </w:rPr>
        <w:t xml:space="preserve">bảo vệ người phản ánh, kiến nghị về tham </w:t>
      </w:r>
      <w:proofErr w:type="gramStart"/>
      <w:r w:rsidRPr="00F633BC">
        <w:rPr>
          <w:rFonts w:ascii="Times New Roman" w:hAnsi="Times New Roman"/>
          <w:b/>
          <w:sz w:val="26"/>
          <w:szCs w:val="26"/>
        </w:rPr>
        <w:t>nhũng,  tiêu</w:t>
      </w:r>
      <w:proofErr w:type="gramEnd"/>
      <w:r w:rsidRPr="00F633BC">
        <w:rPr>
          <w:rFonts w:ascii="Times New Roman" w:hAnsi="Times New Roman"/>
          <w:b/>
          <w:sz w:val="26"/>
          <w:szCs w:val="26"/>
        </w:rPr>
        <w:t xml:space="preserve"> cực của cán bộ, công chức</w:t>
      </w:r>
      <w:r w:rsidRPr="00F633BC" w:rsidDel="009C0C7E">
        <w:rPr>
          <w:rFonts w:ascii="Times New Roman" w:hAnsi="Times New Roman"/>
          <w:b/>
          <w:sz w:val="26"/>
          <w:szCs w:val="26"/>
        </w:rPr>
        <w:t xml:space="preserve"> </w:t>
      </w:r>
      <w:r w:rsidRPr="00F633BC">
        <w:rPr>
          <w:rFonts w:ascii="Times New Roman" w:hAnsi="Times New Roman"/>
          <w:b/>
          <w:sz w:val="26"/>
          <w:szCs w:val="26"/>
        </w:rPr>
        <w:t xml:space="preserve"> </w:t>
      </w:r>
      <w:r w:rsidRPr="00F633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 xml:space="preserve">- Về chính sách, pháp luật 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 xml:space="preserve">- Về tổ chức thực hiện 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điều kiện bảo đảm thực hiện (tổ chức, nhân lực, tài chính – kỹ thuật…)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Nguyên nhân của hạn chế, vướng mắc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F633BC">
        <w:rPr>
          <w:rFonts w:ascii="Times New Roman" w:hAnsi="Times New Roman"/>
          <w:b/>
          <w:sz w:val="26"/>
          <w:szCs w:val="26"/>
        </w:rPr>
        <w:t>4. Đề xuất, kiến nghị nâng cáo hiệu quả bảo vệ người phản ánh, kiến nghị về tham nhũng, tiêu cực của cán bộ, công chức</w:t>
      </w:r>
      <w:r w:rsidRPr="00F633BC" w:rsidDel="009C0C7E">
        <w:rPr>
          <w:rFonts w:ascii="Times New Roman" w:hAnsi="Times New Roman"/>
          <w:b/>
          <w:sz w:val="26"/>
          <w:szCs w:val="26"/>
        </w:rPr>
        <w:t xml:space="preserve"> </w:t>
      </w:r>
      <w:r w:rsidRPr="00F633BC">
        <w:rPr>
          <w:rFonts w:ascii="Times New Roman" w:hAnsi="Times New Roman"/>
          <w:b/>
          <w:sz w:val="26"/>
          <w:szCs w:val="26"/>
        </w:rPr>
        <w:t xml:space="preserve"> </w:t>
      </w:r>
      <w:r w:rsidRPr="00F633BC">
        <w:rPr>
          <w:rFonts w:ascii="Times New Roman" w:hAnsi="Times New Roman"/>
          <w:b/>
          <w:i/>
          <w:sz w:val="26"/>
          <w:szCs w:val="26"/>
        </w:rPr>
        <w:t xml:space="preserve"> 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áp dụng chính sách, pháp luật hiện hành có liên quan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hoàn thiện chính sách, pháp luật có liên quan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tổ chức thực hiện chính sách, pháp luật có liên quan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633BC">
        <w:rPr>
          <w:rFonts w:ascii="Times New Roman" w:hAnsi="Times New Roman"/>
          <w:sz w:val="26"/>
          <w:szCs w:val="26"/>
        </w:rPr>
        <w:t>- Về các điều kiện bảo đảm thực hiện.</w:t>
      </w:r>
    </w:p>
    <w:p w:rsidR="00B608EE" w:rsidRPr="00F633BC" w:rsidRDefault="00B608EE" w:rsidP="00B608E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682" w:type="dxa"/>
        <w:tblInd w:w="-34" w:type="dxa"/>
        <w:tblLook w:val="01E0" w:firstRow="1" w:lastRow="1" w:firstColumn="1" w:lastColumn="1" w:noHBand="0" w:noVBand="0"/>
      </w:tblPr>
      <w:tblGrid>
        <w:gridCol w:w="4149"/>
        <w:gridCol w:w="5533"/>
      </w:tblGrid>
      <w:tr w:rsidR="00B608EE" w:rsidRPr="00F633BC" w:rsidTr="00F633BC">
        <w:tc>
          <w:tcPr>
            <w:tcW w:w="4009" w:type="dxa"/>
          </w:tcPr>
          <w:p w:rsidR="00B608EE" w:rsidRPr="00F633BC" w:rsidRDefault="00B608EE" w:rsidP="00F633B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3BC">
              <w:rPr>
                <w:rFonts w:ascii="Times New Roman" w:hAnsi="Times New Roman"/>
                <w:b/>
                <w:i/>
                <w:sz w:val="24"/>
                <w:szCs w:val="24"/>
              </w:rPr>
              <w:t>Nơi nhận:</w:t>
            </w:r>
          </w:p>
          <w:p w:rsidR="00B608EE" w:rsidRPr="00F633BC" w:rsidRDefault="00B608EE" w:rsidP="00F633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3BC">
              <w:rPr>
                <w:rFonts w:ascii="Times New Roman" w:hAnsi="Times New Roman"/>
                <w:sz w:val="24"/>
                <w:szCs w:val="24"/>
              </w:rPr>
              <w:t>- Viện CL&amp;KHTT;</w:t>
            </w:r>
          </w:p>
          <w:p w:rsidR="00B608EE" w:rsidRPr="00F633BC" w:rsidRDefault="00B608EE" w:rsidP="00F633BC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633BC">
              <w:rPr>
                <w:rFonts w:ascii="Times New Roman" w:hAnsi="Times New Roman"/>
                <w:sz w:val="24"/>
                <w:szCs w:val="24"/>
              </w:rPr>
              <w:t>- Lưu:…</w:t>
            </w:r>
          </w:p>
        </w:tc>
        <w:tc>
          <w:tcPr>
            <w:tcW w:w="5347" w:type="dxa"/>
          </w:tcPr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633BC">
              <w:rPr>
                <w:rFonts w:ascii="Times New Roman" w:hAnsi="Times New Roman"/>
                <w:b/>
                <w:sz w:val="26"/>
                <w:szCs w:val="26"/>
              </w:rPr>
              <w:t>THỦ TRƯỞNG CƠ QUAN</w:t>
            </w: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633BC">
              <w:rPr>
                <w:rFonts w:ascii="Times New Roman" w:hAnsi="Times New Roman"/>
                <w:sz w:val="26"/>
                <w:szCs w:val="26"/>
              </w:rPr>
              <w:t>(Ký tên, đóng dấu)</w:t>
            </w: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608EE" w:rsidRPr="00F633BC" w:rsidRDefault="00B608EE" w:rsidP="00F63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FF209E" w:rsidRDefault="00FF209E"/>
    <w:sectPr w:rsidR="00FF209E" w:rsidSect="00B608EE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EE"/>
    <w:rsid w:val="00B608EE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F2E448-C252-455A-BD93-36CC1A18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08E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cture" ma:contentTypeID="0x010102001ED9F3099614A8459040E6408FD8B849" ma:contentTypeVersion="0" ma:contentTypeDescription="Upload an image or a photograph." ma:contentTypeScope="" ma:versionID="99ce25b61c7d0ef8d8178d9f85101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221cb088988a11ab8ae5751413d04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ImageCreateDate" minOccurs="0"/>
                <xsd:element ref="ns1:Description" minOccurs="0"/>
                <xsd:element ref="ns1:ThumbnailExists" minOccurs="0"/>
                <xsd:element ref="ns1:PreviewExists" minOccurs="0"/>
                <xsd:element ref="ns1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ImageCreateDate" ma:index="13" nillable="true" ma:displayName="Date Picture Taken" ma:format="DateTime" ma:hidden="true" ma:internalName="ImageCreateDate" ma:readOnly="false">
      <xsd:simpleType>
        <xsd:restriction base="dms:DateTime"/>
      </xsd:simpleType>
    </xsd:element>
    <xsd:element name="Description" ma:index="14" nillable="true" ma:displayName="Description" ma:description="Used as alternative text for the picture." ma:hidden="true" ma:internalName="Description" ma:readOnly="false">
      <xsd:simpleType>
        <xsd:restriction base="dms:Note"/>
      </xsd:simpleType>
    </xsd:element>
    <xsd:element name="ThumbnailExists" ma:index="23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4" nillable="true" ma:displayName="Preview Exists" ma:default="FALSE" ma:hidden="true" ma:internalName="PreviewExists" ma:readOnly="true">
      <xsd:simpleType>
        <xsd:restriction base="dms:Boolean"/>
      </xsd:simpleType>
    </xsd:element>
    <xsd:element name="AlternateThumbnailUrl" ma:index="25" nillable="true" ma:displayName="Preview Image URL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CreateDate xmlns="http://schemas.microsoft.com/sharepoint/v3" xsi:nil="true"/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0F143D-D870-48BD-ADE1-B6DE8241A9EB}"/>
</file>

<file path=customXml/itemProps2.xml><?xml version="1.0" encoding="utf-8"?>
<ds:datastoreItem xmlns:ds="http://schemas.openxmlformats.org/officeDocument/2006/customXml" ds:itemID="{37DC88DD-FD55-45EB-BF8F-D13D4A86FA46}"/>
</file>

<file path=customXml/itemProps3.xml><?xml version="1.0" encoding="utf-8"?>
<ds:datastoreItem xmlns:ds="http://schemas.openxmlformats.org/officeDocument/2006/customXml" ds:itemID="{498C77F1-FF3D-4750-9EE7-0505CB92F3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2020-07-27T08:19:00Z</dcterms:created>
  <dcterms:modified xsi:type="dcterms:W3CDTF">2020-07-27T08:21:00Z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0x010102001ED9F3099614A8459040E6408FD8B849</vt:lpwstr>
  </property>
</Properties>
</file>